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15" w:rsidRPr="009B6BB8" w:rsidRDefault="006E1915" w:rsidP="006E1915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1443B9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  <w:u w:val="single"/>
        </w:rPr>
        <w:t>Enquadramento</w:t>
      </w:r>
      <w:r w:rsidRPr="001443B9">
        <w:rPr>
          <w:rFonts w:ascii="Arial" w:hAnsi="Arial" w:cs="Arial"/>
          <w:b/>
          <w:sz w:val="20"/>
          <w:szCs w:val="20"/>
        </w:rPr>
        <w:t>:</w:t>
      </w:r>
      <w:r w:rsidR="007E227E" w:rsidRPr="001443B9">
        <w:rPr>
          <w:rFonts w:ascii="Arial" w:hAnsi="Arial" w:cs="Arial"/>
          <w:b/>
          <w:sz w:val="20"/>
          <w:szCs w:val="20"/>
        </w:rPr>
        <w:t xml:space="preserve"> </w:t>
      </w:r>
      <w:r w:rsidR="00E557A5" w:rsidRPr="00E557A5">
        <w:rPr>
          <w:rFonts w:ascii="Arial" w:hAnsi="Arial" w:cs="Arial"/>
          <w:b/>
          <w:sz w:val="20"/>
          <w:szCs w:val="20"/>
        </w:rPr>
        <w:t>Armazenamento e/ou depósito de produtos químicos e/ou perigosos fracionados (em recipiente com capacidade máxima de 200 litros), exceto agrotóxicos e afins.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1443B9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54685" w:rsidRDefault="00C40A90" w:rsidP="00854685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B87BC5" w:rsidRDefault="00B87BC5" w:rsidP="00B87BC5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7BC5">
        <w:rPr>
          <w:rFonts w:ascii="Arial" w:hAnsi="Arial" w:cs="Arial"/>
          <w:b/>
          <w:sz w:val="20"/>
          <w:szCs w:val="20"/>
        </w:rPr>
        <w:t>Área útil (área construída + área de estocagem, quando houver) (I)</w:t>
      </w:r>
      <w:r w:rsidR="00E557A5" w:rsidRPr="00E557A5">
        <w:t xml:space="preserve"> </w:t>
      </w:r>
      <w:r w:rsidR="00E557A5" w:rsidRPr="00E557A5">
        <w:rPr>
          <w:rFonts w:ascii="Arial" w:hAnsi="Arial" w:cs="Arial"/>
          <w:b/>
          <w:sz w:val="20"/>
          <w:szCs w:val="20"/>
        </w:rPr>
        <w:t>&gt;</w:t>
      </w:r>
      <w:r w:rsidRPr="00B87BC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≤</w:t>
      </w:r>
      <w:r w:rsidRPr="00B87BC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87BC5">
        <w:rPr>
          <w:rFonts w:ascii="Arial" w:hAnsi="Arial" w:cs="Arial"/>
          <w:b/>
          <w:sz w:val="20"/>
          <w:szCs w:val="20"/>
        </w:rPr>
        <w:t>1ha</w:t>
      </w:r>
      <w:proofErr w:type="gramEnd"/>
    </w:p>
    <w:p w:rsidR="008E7EF4" w:rsidRPr="00C40A90" w:rsidRDefault="008E7EF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337C3" w:rsidRDefault="007337C3" w:rsidP="00736B6C">
      <w:pPr>
        <w:spacing w:line="360" w:lineRule="auto"/>
        <w:rPr>
          <w:rFonts w:ascii="Arial" w:hAnsi="Arial" w:cs="Arial"/>
          <w:sz w:val="20"/>
          <w:szCs w:val="20"/>
        </w:rPr>
      </w:pPr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E557A5" w:rsidRDefault="00E557A5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2F595B" w:rsidRDefault="002F595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2F595B" w:rsidRDefault="002F595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lastRenderedPageBreak/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5A7D90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C462BC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A5563">
        <w:rPr>
          <w:rFonts w:cs="Arial"/>
          <w:b/>
          <w:i/>
        </w:rPr>
        <w:t>IV.</w:t>
      </w:r>
      <w:proofErr w:type="gramEnd"/>
      <w:r w:rsidRPr="007A5563">
        <w:rPr>
          <w:rFonts w:cs="Arial"/>
          <w:b/>
          <w:i/>
        </w:rPr>
        <w:t>1</w:t>
      </w:r>
      <w:r w:rsidRPr="007A5563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</w:t>
      </w:r>
      <w:r w:rsidR="008E35E7">
        <w:rPr>
          <w:rFonts w:cs="Arial"/>
          <w:i/>
        </w:rPr>
        <w:t xml:space="preserve"> de estocagem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</w:t>
      </w:r>
      <w:r w:rsidR="008E35E7">
        <w:rPr>
          <w:rFonts w:cs="Arial"/>
        </w:rPr>
        <w:t>...............................</w:t>
      </w:r>
      <w:r w:rsidR="00C3532B">
        <w:rPr>
          <w:rFonts w:cs="Arial"/>
        </w:rPr>
        <w:t>....</w:t>
      </w:r>
    </w:p>
    <w:p w:rsidR="00223CE9" w:rsidRPr="00223CE9" w:rsidRDefault="00223CE9" w:rsidP="008E35E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651871">
        <w:rPr>
          <w:rFonts w:cs="Arial"/>
          <w:b/>
          <w:i/>
        </w:rPr>
        <w:t>IV.</w:t>
      </w:r>
      <w:proofErr w:type="gramEnd"/>
      <w:r w:rsidR="004F7CCA" w:rsidRPr="00651871">
        <w:rPr>
          <w:rFonts w:cs="Arial"/>
          <w:b/>
          <w:i/>
        </w:rPr>
        <w:t xml:space="preserve">5 </w:t>
      </w:r>
      <w:r w:rsidRPr="00651871">
        <w:rPr>
          <w:rFonts w:cs="Arial"/>
          <w:i/>
        </w:rPr>
        <w:t xml:space="preserve">Especificar os </w:t>
      </w:r>
      <w:r w:rsidR="008E35E7" w:rsidRPr="00651871">
        <w:rPr>
          <w:rFonts w:cs="Arial"/>
          <w:i/>
        </w:rPr>
        <w:t>produtos estocados</w:t>
      </w:r>
      <w:r w:rsidRPr="00651871">
        <w:rPr>
          <w:rFonts w:cs="Arial"/>
          <w:i/>
        </w:rPr>
        <w:t xml:space="preserve">: </w:t>
      </w:r>
      <w:r w:rsidR="008E35E7" w:rsidRPr="00651871">
        <w:rPr>
          <w:rFonts w:cs="Arial"/>
          <w:i/>
        </w:rPr>
        <w:t>............................................................................</w:t>
      </w:r>
      <w:r w:rsidR="004F7CCA" w:rsidRPr="00651871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1A6DC1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A6DC1">
        <w:rPr>
          <w:rFonts w:cs="Arial"/>
          <w:b/>
          <w:i/>
        </w:rPr>
        <w:t>IV</w:t>
      </w:r>
      <w:r w:rsidR="00CA40A6" w:rsidRPr="001A6DC1">
        <w:rPr>
          <w:rFonts w:cs="Arial"/>
          <w:b/>
          <w:i/>
        </w:rPr>
        <w:t>.</w:t>
      </w:r>
      <w:proofErr w:type="gramEnd"/>
      <w:r w:rsidR="00E557A5" w:rsidRPr="001A6DC1">
        <w:rPr>
          <w:rFonts w:cs="Arial"/>
          <w:b/>
          <w:i/>
        </w:rPr>
        <w:t>6</w:t>
      </w:r>
      <w:r w:rsidR="00CA40A6" w:rsidRPr="001A6DC1">
        <w:rPr>
          <w:rFonts w:cs="Arial"/>
          <w:i/>
        </w:rPr>
        <w:t xml:space="preserve"> Característica da área útil:</w:t>
      </w:r>
    </w:p>
    <w:p w:rsidR="00CA40A6" w:rsidRPr="001A6DC1" w:rsidRDefault="005A7D9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 w:rsidRPr="001A6DC1">
        <w:rPr>
          <w:rFonts w:cs="Arial"/>
        </w:rPr>
        <w:sym w:font="Webdings" w:char="F063"/>
      </w:r>
      <w:r w:rsidR="001B25D0" w:rsidRPr="001A6DC1">
        <w:rPr>
          <w:rFonts w:cs="Arial"/>
        </w:rPr>
        <w:t xml:space="preserve"> </w:t>
      </w:r>
      <w:r w:rsidR="00CA40A6" w:rsidRPr="001A6DC1">
        <w:rPr>
          <w:rFonts w:cs="Arial"/>
        </w:rPr>
        <w:t xml:space="preserve">Áreas descobertas   </w:t>
      </w:r>
      <w:r w:rsidR="00C45228" w:rsidRPr="001A6DC1">
        <w:rPr>
          <w:rFonts w:cs="Arial"/>
        </w:rPr>
        <w:t xml:space="preserve">       </w:t>
      </w:r>
      <w:r w:rsidR="00CA40A6" w:rsidRPr="001A6DC1">
        <w:rPr>
          <w:rFonts w:cs="Arial"/>
        </w:rPr>
        <w:t xml:space="preserve"> </w:t>
      </w:r>
      <w:r w:rsidR="001B25D0" w:rsidRPr="001A6DC1">
        <w:rPr>
          <w:rFonts w:cs="Arial"/>
        </w:rPr>
        <w:sym w:font="Webdings" w:char="F063"/>
      </w:r>
      <w:r w:rsidR="00CA40A6" w:rsidRPr="001A6DC1">
        <w:rPr>
          <w:rFonts w:cs="Arial"/>
        </w:rPr>
        <w:t xml:space="preserve"> Áre</w:t>
      </w:r>
      <w:r w:rsidR="00C45228" w:rsidRPr="001A6DC1">
        <w:rPr>
          <w:rFonts w:cs="Arial"/>
        </w:rPr>
        <w:t>as Cobertas            Á</w:t>
      </w:r>
      <w:r w:rsidR="00CA40A6" w:rsidRPr="001A6DC1">
        <w:rPr>
          <w:rFonts w:cs="Arial"/>
        </w:rPr>
        <w:t>rea</w:t>
      </w:r>
      <w:r w:rsidR="004F7CCA"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1B25D0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CA40A6" w:rsidRPr="001A6DC1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1A6DC1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t xml:space="preserve">Tipo de pavimentação: </w:t>
      </w:r>
    </w:p>
    <w:p w:rsidR="00CA40A6" w:rsidRPr="001A6DC1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>Ter</w:t>
      </w:r>
      <w:r w:rsidRPr="001A6DC1">
        <w:rPr>
          <w:rFonts w:cs="Arial"/>
        </w:rPr>
        <w:t>ra batida (sem pavimentação).  Á</w:t>
      </w:r>
      <w:r w:rsidR="00CA40A6" w:rsidRPr="001A6DC1">
        <w:rPr>
          <w:rFonts w:cs="Arial"/>
        </w:rPr>
        <w:t>rea</w:t>
      </w:r>
      <w:r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CA40A6" w:rsidRPr="001A6DC1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 xml:space="preserve">Paralelepípedo/ </w:t>
      </w:r>
      <w:proofErr w:type="spellStart"/>
      <w:r w:rsidR="00CA40A6" w:rsidRPr="001A6DC1">
        <w:rPr>
          <w:rFonts w:cs="Arial"/>
        </w:rPr>
        <w:t>bloquete</w:t>
      </w:r>
      <w:proofErr w:type="spellEnd"/>
      <w:r w:rsidR="00CA40A6" w:rsidRPr="001A6DC1">
        <w:rPr>
          <w:rFonts w:cs="Arial"/>
        </w:rPr>
        <w:t xml:space="preserve">/ </w:t>
      </w:r>
      <w:proofErr w:type="spellStart"/>
      <w:r w:rsidR="00CA40A6" w:rsidRPr="001A6DC1">
        <w:rPr>
          <w:rFonts w:cs="Arial"/>
        </w:rPr>
        <w:t>pavi</w:t>
      </w:r>
      <w:proofErr w:type="spellEnd"/>
      <w:r w:rsidR="00CA40A6" w:rsidRPr="001A6DC1">
        <w:rPr>
          <w:rFonts w:cs="Arial"/>
        </w:rPr>
        <w:t>-s ou similares. Área</w:t>
      </w:r>
      <w:r w:rsidRPr="001A6DC1">
        <w:rPr>
          <w:rFonts w:cs="Arial"/>
        </w:rPr>
        <w:t xml:space="preserve">: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CA40A6" w:rsidRPr="001A6DC1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sym w:font="Webdings" w:char="F063"/>
      </w:r>
      <w:r w:rsidR="00CA40A6" w:rsidRPr="001A6DC1">
        <w:rPr>
          <w:rFonts w:cs="Arial"/>
        </w:rPr>
        <w:t xml:space="preserve"> Asfalto. Área</w:t>
      </w:r>
      <w:r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86722E" w:rsidRPr="001A6DC1" w:rsidRDefault="001B25D0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lastRenderedPageBreak/>
        <w:sym w:font="Webdings" w:char="F063"/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>Outra:</w:t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 xml:space="preserve">Especificar: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r w:rsidR="00CA40A6" w:rsidRPr="001A6DC1">
        <w:rPr>
          <w:rFonts w:cs="Arial"/>
        </w:rPr>
        <w:t>Área</w:t>
      </w:r>
      <w:r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EA46E4" w:rsidRPr="001A6DC1" w:rsidRDefault="00EA46E4" w:rsidP="00EA46E4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1A6DC1">
        <w:rPr>
          <w:b/>
          <w:i/>
        </w:rPr>
        <w:t>IV.</w:t>
      </w:r>
      <w:proofErr w:type="gramEnd"/>
      <w:r w:rsidR="001A6DC1">
        <w:rPr>
          <w:b/>
          <w:i/>
        </w:rPr>
        <w:t>7</w:t>
      </w:r>
      <w:r w:rsidRPr="001A6DC1">
        <w:rPr>
          <w:i/>
        </w:rPr>
        <w:t xml:space="preserve"> </w:t>
      </w:r>
      <w:r w:rsidR="001A6DC1" w:rsidRPr="001A6DC1">
        <w:rPr>
          <w:i/>
        </w:rPr>
        <w:t>O local de armazenamento dos produtos químicos possui: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i/>
        </w:rPr>
      </w:pPr>
      <w:r w:rsidRPr="001A6DC1">
        <w:rPr>
          <w:i/>
        </w:rPr>
        <w:t>- Piso impermeabilizado?</w:t>
      </w:r>
    </w:p>
    <w:p w:rsidR="00EA46E4" w:rsidRPr="001A6DC1" w:rsidRDefault="00EA46E4" w:rsidP="001A6DC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Sim                       </w:t>
      </w: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Não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i/>
        </w:rPr>
      </w:pPr>
      <w:r w:rsidRPr="001A6DC1">
        <w:rPr>
          <w:i/>
        </w:rPr>
        <w:t>- Cobertura?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Sim                       </w:t>
      </w: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Não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i/>
        </w:rPr>
      </w:pPr>
      <w:r w:rsidRPr="001A6DC1">
        <w:rPr>
          <w:i/>
        </w:rPr>
        <w:t>- Contenção contra vazamentos?</w:t>
      </w:r>
    </w:p>
    <w:p w:rsidR="001A6DC1" w:rsidRDefault="001A6DC1" w:rsidP="001A6DC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Sim                       </w:t>
      </w: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Não</w:t>
      </w:r>
    </w:p>
    <w:p w:rsidR="000B5A09" w:rsidRPr="008140CB" w:rsidRDefault="000B5A09" w:rsidP="000B5A09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>
        <w:rPr>
          <w:rFonts w:cs="Arial"/>
          <w:b/>
        </w:rPr>
        <w:t xml:space="preserve">8 </w:t>
      </w:r>
      <w:r w:rsidRPr="008140CB">
        <w:rPr>
          <w:rFonts w:cs="Arial"/>
        </w:rPr>
        <w:t xml:space="preserve">Possui Cadastro Técnico Federal (CTF) junto ao IBAMA: </w:t>
      </w:r>
    </w:p>
    <w:p w:rsidR="00651871" w:rsidRDefault="000B5A09" w:rsidP="000B5A0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E260FD" w:rsidRDefault="00E260FD" w:rsidP="000B5A0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E260FD" w:rsidRPr="009F30E5" w:rsidRDefault="009F5D53" w:rsidP="00E260F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</w:t>
      </w:r>
      <w:proofErr w:type="gramStart"/>
      <w:r>
        <w:rPr>
          <w:rFonts w:ascii="Arial" w:hAnsi="Arial" w:cs="Arial"/>
          <w:b/>
          <w:sz w:val="20"/>
          <w:szCs w:val="20"/>
        </w:rPr>
        <w:t>9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E260FD" w:rsidRPr="009F30E5">
        <w:rPr>
          <w:rFonts w:ascii="Arial" w:hAnsi="Arial" w:cs="Arial"/>
          <w:b/>
          <w:sz w:val="20"/>
          <w:szCs w:val="20"/>
        </w:rPr>
        <w:t>Armaz</w:t>
      </w:r>
      <w:r w:rsidR="00E260FD">
        <w:rPr>
          <w:rFonts w:ascii="Arial" w:hAnsi="Arial" w:cs="Arial"/>
          <w:b/>
          <w:sz w:val="20"/>
          <w:szCs w:val="20"/>
        </w:rPr>
        <w:t xml:space="preserve">enamento de produtos Químicos  </w:t>
      </w:r>
      <w:r w:rsidR="00E260FD" w:rsidRPr="009F30E5">
        <w:rPr>
          <w:rFonts w:ascii="Arial" w:hAnsi="Arial" w:cs="Arial"/>
          <w:b/>
          <w:sz w:val="20"/>
          <w:szCs w:val="20"/>
        </w:rPr>
        <w:t>usados no processo produtivo.</w:t>
      </w:r>
    </w:p>
    <w:p w:rsidR="00E260FD" w:rsidRDefault="00E260FD" w:rsidP="00E260FD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F30E5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Pr="009F30E5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</w:t>
      </w:r>
      <w:r w:rsidRPr="009F30E5">
        <w:rPr>
          <w:rFonts w:ascii="Arial" w:hAnsi="Arial" w:cs="Arial"/>
          <w:sz w:val="20"/>
          <w:szCs w:val="20"/>
        </w:rPr>
        <w:t>________________________________</w:t>
      </w:r>
      <w:r w:rsidR="007D11D3">
        <w:rPr>
          <w:rFonts w:ascii="Arial" w:hAnsi="Arial" w:cs="Arial"/>
          <w:sz w:val="20"/>
          <w:szCs w:val="20"/>
        </w:rPr>
        <w:t>__________________________</w:t>
      </w:r>
      <w:r w:rsidRPr="009F30E5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9F30E5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F30E5">
        <w:rPr>
          <w:rFonts w:ascii="Arial" w:hAnsi="Arial" w:cs="Arial"/>
          <w:sz w:val="20"/>
          <w:szCs w:val="20"/>
        </w:rPr>
        <w:t>)sim;  (  )não.</w:t>
      </w:r>
    </w:p>
    <w:p w:rsidR="00E260FD" w:rsidRPr="009F30E5" w:rsidRDefault="00E260FD" w:rsidP="00E260FD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F30E5">
        <w:rPr>
          <w:rFonts w:ascii="Arial" w:hAnsi="Arial" w:cs="Arial"/>
          <w:sz w:val="20"/>
          <w:szCs w:val="20"/>
        </w:rPr>
        <w:t>Armazenamento em recipientes com capacidade super</w:t>
      </w:r>
      <w:r w:rsidR="007D11D3">
        <w:rPr>
          <w:rFonts w:ascii="Arial" w:hAnsi="Arial" w:cs="Arial"/>
          <w:sz w:val="20"/>
          <w:szCs w:val="20"/>
        </w:rPr>
        <w:t xml:space="preserve">ior a 250L:                   </w:t>
      </w:r>
      <w:r w:rsidRPr="009F30E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F30E5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F30E5">
        <w:rPr>
          <w:rFonts w:ascii="Arial" w:hAnsi="Arial" w:cs="Arial"/>
          <w:sz w:val="20"/>
          <w:szCs w:val="20"/>
        </w:rPr>
        <w:t>)sim;  (   )não.</w:t>
      </w:r>
    </w:p>
    <w:p w:rsidR="00E260FD" w:rsidRPr="009F30E5" w:rsidRDefault="00E260FD" w:rsidP="00E260FD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F30E5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9F30E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F30E5">
        <w:rPr>
          <w:rFonts w:ascii="Arial" w:hAnsi="Arial" w:cs="Arial"/>
          <w:sz w:val="20"/>
          <w:szCs w:val="20"/>
        </w:rPr>
        <w:t>)sim; (  )não.</w:t>
      </w:r>
    </w:p>
    <w:p w:rsidR="00E260FD" w:rsidRPr="009F30E5" w:rsidRDefault="00E260FD" w:rsidP="00E260FD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F30E5">
        <w:rPr>
          <w:rFonts w:ascii="Arial" w:hAnsi="Arial" w:cs="Arial"/>
          <w:sz w:val="20"/>
          <w:szCs w:val="20"/>
        </w:rPr>
        <w:t>Capacidade do sistema de contenção (L):___________________________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9F30E5">
        <w:rPr>
          <w:rFonts w:ascii="Arial" w:hAnsi="Arial" w:cs="Arial"/>
          <w:sz w:val="20"/>
          <w:szCs w:val="20"/>
        </w:rPr>
        <w:t>_______</w:t>
      </w:r>
    </w:p>
    <w:p w:rsidR="00E260FD" w:rsidRPr="009F30E5" w:rsidRDefault="00E260FD" w:rsidP="00E260F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9F30E5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9F30E5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F30E5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Pr="009F30E5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E260FD" w:rsidRPr="009F30E5" w:rsidRDefault="00E260FD" w:rsidP="00E260FD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F30E5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9F30E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F30E5">
        <w:rPr>
          <w:rFonts w:ascii="Arial" w:hAnsi="Arial" w:cs="Arial"/>
          <w:sz w:val="20"/>
          <w:szCs w:val="20"/>
        </w:rPr>
        <w:t>)parcial; (  )total;  (  )sem cobertura.</w:t>
      </w:r>
    </w:p>
    <w:p w:rsidR="00E260FD" w:rsidRPr="009F30E5" w:rsidRDefault="00E260FD" w:rsidP="00E260FD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F30E5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9F30E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F30E5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</w:t>
      </w:r>
      <w:r w:rsidRPr="009F30E5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E260FD" w:rsidRPr="009F30E5" w:rsidRDefault="00E260FD" w:rsidP="00E260FD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F30E5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9F30E5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F30E5">
        <w:rPr>
          <w:rFonts w:ascii="Arial" w:hAnsi="Arial" w:cs="Arial"/>
          <w:sz w:val="20"/>
          <w:szCs w:val="20"/>
        </w:rPr>
        <w:t>)compatíveis;   (   )incompatíveis.</w:t>
      </w:r>
    </w:p>
    <w:p w:rsidR="00E260FD" w:rsidRPr="009F30E5" w:rsidRDefault="00E260FD" w:rsidP="00E260FD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F30E5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E260FD" w:rsidRPr="009F30E5" w:rsidRDefault="00E260FD" w:rsidP="00E260FD">
      <w:pPr>
        <w:pStyle w:val="PargrafodaLista"/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F30E5">
        <w:rPr>
          <w:rFonts w:ascii="Arial" w:hAnsi="Arial" w:cs="Arial"/>
          <w:sz w:val="20"/>
          <w:szCs w:val="20"/>
        </w:rPr>
        <w:t>Tipos de produtos apresentam incompatibilidade química: ___________________________________</w:t>
      </w:r>
      <w:r>
        <w:rPr>
          <w:rFonts w:ascii="Arial" w:hAnsi="Arial" w:cs="Arial"/>
          <w:sz w:val="20"/>
          <w:szCs w:val="20"/>
        </w:rPr>
        <w:t>______________________________________</w:t>
      </w:r>
      <w:r w:rsidRPr="009F30E5">
        <w:rPr>
          <w:rFonts w:ascii="Arial" w:hAnsi="Arial" w:cs="Arial"/>
          <w:sz w:val="20"/>
          <w:szCs w:val="20"/>
        </w:rPr>
        <w:t>_ 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E260FD" w:rsidRPr="009F30E5" w:rsidRDefault="00E260FD" w:rsidP="00E260FD">
      <w:pPr>
        <w:pStyle w:val="PargrafodaLista"/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F30E5">
        <w:rPr>
          <w:rFonts w:ascii="Arial" w:hAnsi="Arial" w:cs="Arial"/>
          <w:sz w:val="20"/>
          <w:szCs w:val="20"/>
        </w:rPr>
        <w:lastRenderedPageBreak/>
        <w:t xml:space="preserve">Possui sistemas de contenção independentes, de acordo com as incompatibilidades químicas dos produtos armazenados: </w:t>
      </w:r>
      <w:proofErr w:type="gramStart"/>
      <w:r w:rsidRPr="009F30E5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F30E5">
        <w:rPr>
          <w:rFonts w:ascii="Arial" w:hAnsi="Arial" w:cs="Arial"/>
          <w:sz w:val="20"/>
          <w:szCs w:val="20"/>
        </w:rPr>
        <w:t>) Sim; (   ) Não.</w:t>
      </w:r>
    </w:p>
    <w:p w:rsidR="00E260FD" w:rsidRPr="001A6DC1" w:rsidRDefault="00E260FD" w:rsidP="000B5A0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1A6DC1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1A6DC1" w:rsidRDefault="0086722E" w:rsidP="00663022">
            <w:pPr>
              <w:rPr>
                <w:rFonts w:ascii="Calibri" w:hAnsi="Calibri" w:cs="Calibri"/>
              </w:rPr>
            </w:pPr>
            <w:r w:rsidRPr="001A6DC1">
              <w:rPr>
                <w:rFonts w:ascii="Arial" w:hAnsi="Arial" w:cs="Arial"/>
                <w:b/>
                <w:sz w:val="20"/>
                <w:szCs w:val="20"/>
              </w:rPr>
              <w:t>V. FONTES DE ABASTECIMENTO DE ÁGUA</w:t>
            </w:r>
            <w:r w:rsidRPr="001A6DC1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645A0" w:rsidRDefault="00B645A0" w:rsidP="00D52954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t xml:space="preserve">Finalidade de uso da água: 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B645A0">
        <w:rPr>
          <w:rFonts w:cs="Arial"/>
          <w:b/>
          <w:i/>
        </w:rPr>
        <w:t>V.1</w:t>
      </w:r>
      <w:r w:rsidRPr="00B645A0">
        <w:rPr>
          <w:rFonts w:cs="Arial"/>
          <w:i/>
        </w:rPr>
        <w:t xml:space="preserve"> Captação/abastecimento de água (marque com “x” a(s) </w:t>
      </w:r>
      <w:proofErr w:type="gramStart"/>
      <w:r w:rsidRPr="00B645A0">
        <w:rPr>
          <w:rFonts w:cs="Arial"/>
          <w:i/>
        </w:rPr>
        <w:t>opção(</w:t>
      </w:r>
      <w:proofErr w:type="spellStart"/>
      <w:proofErr w:type="gramEnd"/>
      <w:r w:rsidRPr="00B645A0">
        <w:rPr>
          <w:rFonts w:cs="Arial"/>
          <w:i/>
        </w:rPr>
        <w:t>ões</w:t>
      </w:r>
      <w:proofErr w:type="spellEnd"/>
      <w:r w:rsidRPr="00B645A0">
        <w:rPr>
          <w:rFonts w:cs="Arial"/>
          <w:i/>
        </w:rPr>
        <w:t>) correta(s) e responda o(s) questionário(s) equivalente(s) à(s) alternativa(s) marcada(s)):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Captação de Água em Curso d’água;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Nome do Curso d’água (rio, córrego, etc): 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Coordenada do ponto de captação (UTM) WGS 84: _______________ /__________________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 xml:space="preserve">Possui outorga de captação de água: </w:t>
      </w:r>
      <w:proofErr w:type="gramStart"/>
      <w:r w:rsidRPr="00B645A0">
        <w:rPr>
          <w:rFonts w:cs="Arial"/>
        </w:rPr>
        <w:t xml:space="preserve">(   </w:t>
      </w:r>
      <w:proofErr w:type="gramEnd"/>
      <w:r w:rsidRPr="00B645A0">
        <w:rPr>
          <w:rFonts w:cs="Arial"/>
        </w:rPr>
        <w:t>)Sim;   (   )Não;   (   ) Não é necessário (uso insignificante).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Data de vencimento da outorga ou da dispensa: ____/____/________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B645A0">
        <w:rPr>
          <w:rFonts w:cs="Arial"/>
        </w:rPr>
        <w:t xml:space="preserve">(  </w:t>
      </w:r>
      <w:proofErr w:type="gramEnd"/>
      <w:r w:rsidRPr="00B645A0">
        <w:rPr>
          <w:rFonts w:cs="Arial"/>
        </w:rPr>
        <w:t>)IEMA; (  )ANA.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Vazão Máxima de captação (L/S): 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Volume captado diário (m</w:t>
      </w:r>
      <w:r w:rsidRPr="00B645A0">
        <w:rPr>
          <w:rFonts w:cs="Arial"/>
          <w:vertAlign w:val="superscript"/>
        </w:rPr>
        <w:t>3</w:t>
      </w:r>
      <w:r w:rsidRPr="00B645A0">
        <w:rPr>
          <w:rFonts w:cs="Arial"/>
        </w:rPr>
        <w:t>/dia): __________________________________________________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 Abastecimento de água fornecido pela concessionária local: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Nome: ______________________________________________________________________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Consumo médio de água: _______________________________________________________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 Poço Subterrâneo;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Número do cadastro do poço junto ao IEMA: 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Vazão Máxima de captação (L/S): 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Volume captado diário: _________________________________________________________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Reutilização do processo produtivo.</w:t>
      </w:r>
    </w:p>
    <w:p w:rsid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Outros. Especificar: 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DB0390" w:rsidRDefault="00DB0390" w:rsidP="00DB03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B645A0" w:rsidRPr="00956C00" w:rsidRDefault="00B645A0" w:rsidP="00DB03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lastRenderedPageBreak/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  <w:highlight w:val="cyan"/>
        </w:rPr>
      </w:pP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>1.3</w:t>
      </w:r>
      <w:r w:rsidRPr="00B645A0">
        <w:rPr>
          <w:rFonts w:cs="Arial"/>
          <w:i/>
        </w:rPr>
        <w:t xml:space="preserve"> Onde se dá o lançamento do efluente doméstico tratado: 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Rede Esgoto.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Rede Pluvial.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Corpo hídrico.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Nome do Curso d’água (rio, córrego, etc): 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Coordenadas do ponto de lançamento (UTM) WGS 84: _______________ /_______________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Número da Portaria de Outorga ou do requerimento de outorga: 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Sumidouro.</w:t>
      </w:r>
    </w:p>
    <w:p w:rsid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Outro. Especificar: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B645A0" w:rsidRDefault="00B645A0" w:rsidP="00B645A0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B645A0" w:rsidRPr="007566D2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645A0" w:rsidRPr="007566D2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645A0" w:rsidRPr="007566D2" w:rsidRDefault="00B645A0" w:rsidP="00B645A0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1A6DC1" w:rsidRDefault="001A6DC1" w:rsidP="001A6DC1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</w:p>
    <w:p w:rsidR="00467525" w:rsidRPr="0086722E" w:rsidRDefault="00467525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 / PRODUTIVOS:</w:t>
      </w:r>
    </w:p>
    <w:p w:rsidR="00467525" w:rsidRPr="00C1567D" w:rsidRDefault="00467525" w:rsidP="00467525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 (</w:t>
      </w:r>
      <w:r>
        <w:rPr>
          <w:i/>
        </w:rPr>
        <w:t xml:space="preserve">água de lavagem de pisos, </w:t>
      </w:r>
      <w:r w:rsidR="001A6DC1">
        <w:rPr>
          <w:i/>
        </w:rPr>
        <w:t>sistemas de contenção</w:t>
      </w:r>
      <w:r>
        <w:rPr>
          <w:i/>
        </w:rPr>
        <w:t>, etc</w:t>
      </w:r>
      <w:r w:rsidRPr="00C1567D">
        <w:rPr>
          <w:rFonts w:cs="Arial"/>
          <w:i/>
        </w:rPr>
        <w:t>)?</w:t>
      </w:r>
    </w:p>
    <w:p w:rsidR="00B645A0" w:rsidRDefault="00B645A0" w:rsidP="00B645A0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B645A0" w:rsidRPr="00B645A0" w:rsidRDefault="00B645A0" w:rsidP="00B645A0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B645A0">
        <w:rPr>
          <w:rFonts w:cs="Arial"/>
        </w:rPr>
        <w:t xml:space="preserve">• </w:t>
      </w:r>
      <w:r w:rsidRPr="00B645A0">
        <w:rPr>
          <w:rFonts w:cs="Arial"/>
          <w:i/>
        </w:rPr>
        <w:t>Se sua resposta for positiva, informe as atividades geradoras de efluentes líquidos: ___________</w:t>
      </w:r>
    </w:p>
    <w:p w:rsidR="00B645A0" w:rsidRPr="00B645A0" w:rsidRDefault="00B645A0" w:rsidP="00B645A0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B645A0">
        <w:rPr>
          <w:rFonts w:cs="Arial"/>
          <w:i/>
        </w:rPr>
        <w:t>______________________________________________________________________________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B645A0">
        <w:rPr>
          <w:rFonts w:cs="Arial"/>
        </w:rPr>
        <w:t xml:space="preserve">      • </w:t>
      </w:r>
      <w:r w:rsidRPr="00B645A0">
        <w:rPr>
          <w:rFonts w:cs="Arial"/>
          <w:i/>
        </w:rPr>
        <w:t xml:space="preserve">Há sistema de reuso?         </w:t>
      </w: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Sim.            </w:t>
      </w: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Não.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>2.2</w:t>
      </w:r>
      <w:r w:rsidRPr="00B645A0">
        <w:rPr>
          <w:rFonts w:cs="Arial"/>
          <w:i/>
        </w:rPr>
        <w:t xml:space="preserve"> Descrever o tipo de Tratamento para os </w:t>
      </w:r>
      <w:r w:rsidRPr="00B645A0">
        <w:rPr>
          <w:rFonts w:cs="Arial"/>
          <w:b/>
        </w:rPr>
        <w:t>efluentes industriais</w:t>
      </w:r>
      <w:r w:rsidRPr="00B645A0">
        <w:rPr>
          <w:rFonts w:cs="Arial"/>
          <w:i/>
        </w:rPr>
        <w:t xml:space="preserve"> gerados no empreendimento: ........</w:t>
      </w:r>
      <w:r w:rsidRPr="00B645A0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B645A0">
        <w:rPr>
          <w:rFonts w:cs="Arial"/>
          <w:i/>
        </w:rPr>
        <w:t>........</w:t>
      </w:r>
      <w:r w:rsidRPr="00B645A0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B645A0" w:rsidRPr="00B645A0" w:rsidRDefault="00B645A0" w:rsidP="00B645A0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 xml:space="preserve">2.3 </w:t>
      </w:r>
      <w:r w:rsidRPr="00B645A0">
        <w:rPr>
          <w:rFonts w:cs="Arial"/>
          <w:i/>
        </w:rPr>
        <w:t xml:space="preserve">Onde se dá o lançamento do efluente final  (tratado): 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Rede Esgoto.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Rede Pluvial.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Corpo hídrico.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Nome do Curso d’água (rio, córrego, etc): 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Coordenadas do ponto de lançamento (UTM) WGS 84: _______________ /_______________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lastRenderedPageBreak/>
        <w:t>•</w:t>
      </w:r>
      <w:r w:rsidRPr="00B645A0">
        <w:rPr>
          <w:rFonts w:cs="Arial"/>
        </w:rPr>
        <w:tab/>
        <w:t>Número da Portaria de Outorga ou do requerimento de outorga: 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Sumidouro.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Outro. Especificar: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B645A0" w:rsidRPr="00B645A0" w:rsidRDefault="00B645A0" w:rsidP="00B645A0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>2.4</w:t>
      </w:r>
      <w:r w:rsidRPr="00B645A0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B645A0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645A0" w:rsidRDefault="00B645A0" w:rsidP="00B645A0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B645A0" w:rsidRPr="005B3F70" w:rsidRDefault="00B645A0" w:rsidP="00B645A0">
      <w:pPr>
        <w:spacing w:line="360" w:lineRule="auto"/>
        <w:rPr>
          <w:rFonts w:ascii="Arial" w:hAnsi="Arial" w:cs="Arial"/>
          <w:sz w:val="20"/>
          <w:szCs w:val="20"/>
        </w:rPr>
      </w:pPr>
    </w:p>
    <w:p w:rsidR="00CE599E" w:rsidRDefault="00CE599E" w:rsidP="004564F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>
        <w:rPr>
          <w:rFonts w:cs="Arial"/>
        </w:rPr>
        <w:t>de tratamento</w:t>
      </w:r>
      <w:r w:rsidRPr="00FF2C80">
        <w:rPr>
          <w:rFonts w:cs="Arial"/>
        </w:rPr>
        <w:t xml:space="preserve"> devidamente dimensionado.</w:t>
      </w:r>
    </w:p>
    <w:p w:rsidR="004F73BD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D74EB6" w:rsidRPr="007566D2" w:rsidRDefault="00D74EB6" w:rsidP="00D52954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D74EB6" w:rsidRPr="00A71F9D" w:rsidRDefault="00D74EB6" w:rsidP="00D5295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D74EB6" w:rsidRPr="00D52676" w:rsidRDefault="00D74EB6" w:rsidP="00D74EB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D74EB6" w:rsidRPr="00D52676" w:rsidRDefault="00D74EB6" w:rsidP="00D74EB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D74EB6" w:rsidRPr="00D52676" w:rsidRDefault="00D74EB6" w:rsidP="00D74EB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D74EB6" w:rsidRPr="00D52676" w:rsidRDefault="00D74EB6" w:rsidP="00D74EB6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D74EB6" w:rsidRPr="00D52676" w:rsidRDefault="00D74EB6" w:rsidP="00D74EB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D74EB6" w:rsidRPr="00D52676" w:rsidTr="00E50496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EB6" w:rsidRPr="00D52676" w:rsidRDefault="00D74EB6" w:rsidP="00E504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D74EB6" w:rsidRPr="00D52676" w:rsidTr="00E50496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D74EB6" w:rsidRPr="00D52676" w:rsidRDefault="00D74EB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D74EB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4EB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4EB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4EB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4EB6" w:rsidRPr="00D52676" w:rsidRDefault="00D74EB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74EB6" w:rsidRDefault="00D74EB6" w:rsidP="00D74EB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D74EB6" w:rsidRDefault="00D74EB6" w:rsidP="00D74EB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D74EB6" w:rsidRDefault="00D74EB6" w:rsidP="00D74EB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D74EB6" w:rsidRPr="00D52676" w:rsidRDefault="00D74EB6" w:rsidP="00D74EB6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D74EB6" w:rsidRPr="00D52676" w:rsidTr="00E50496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D74EB6" w:rsidRPr="00D52676" w:rsidTr="00E50496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D74EB6" w:rsidRPr="00D52676" w:rsidRDefault="00D74EB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D74EB6" w:rsidRPr="00D52676" w:rsidRDefault="00D74EB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D74EB6" w:rsidRPr="00D52676" w:rsidRDefault="00D74EB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D74EB6" w:rsidRPr="00D52676" w:rsidRDefault="00D74EB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D74EB6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D74EB6" w:rsidRPr="00D52676" w:rsidTr="00E50496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74EB6" w:rsidRPr="00D52676" w:rsidTr="00E50496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D74EB6" w:rsidRPr="00D52676" w:rsidTr="00E50496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74EB6" w:rsidRPr="00D52676" w:rsidTr="00E50496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D74EB6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74EB6" w:rsidRPr="00D52676" w:rsidRDefault="00D74EB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D74EB6" w:rsidRPr="00D52676" w:rsidRDefault="00D74EB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D74EB6" w:rsidRPr="00D52676" w:rsidRDefault="00D74EB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D74EB6" w:rsidRPr="00D52676" w:rsidRDefault="00D74EB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D74EB6" w:rsidRPr="00D52676" w:rsidRDefault="00D74EB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EB6" w:rsidRPr="00D52676" w:rsidRDefault="00D74EB6" w:rsidP="00D52954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D74EB6" w:rsidRPr="00D52676" w:rsidRDefault="00D74EB6" w:rsidP="00D52954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D74EB6" w:rsidRPr="00D52676" w:rsidRDefault="00D74EB6" w:rsidP="00D5295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D74EB6" w:rsidRPr="00D52676" w:rsidRDefault="00D74EB6" w:rsidP="00D52954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D74EB6" w:rsidRPr="00D52676" w:rsidRDefault="00D74EB6" w:rsidP="00D5295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D74EB6" w:rsidRPr="00D52676" w:rsidRDefault="00D74EB6" w:rsidP="00D5295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D74EB6" w:rsidRPr="00D52676" w:rsidRDefault="00D74EB6" w:rsidP="00D5295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D74EB6" w:rsidRPr="00D52676" w:rsidRDefault="00D74EB6" w:rsidP="00D5295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D74EB6" w:rsidRPr="00D52676" w:rsidRDefault="00D74EB6" w:rsidP="00D74EB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D74EB6" w:rsidRPr="00D52676" w:rsidRDefault="00D74EB6" w:rsidP="00D74EB6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D74EB6" w:rsidRPr="00D52676" w:rsidRDefault="00D74EB6" w:rsidP="00D74EB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D74EB6" w:rsidRPr="00D52676" w:rsidRDefault="00D74EB6" w:rsidP="00D5295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D74EB6" w:rsidRPr="00D52676" w:rsidTr="00E5049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D74EB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B6" w:rsidRPr="00D52676" w:rsidRDefault="00D74EB6" w:rsidP="00E5049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D74EB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B6" w:rsidRPr="00400B0B" w:rsidRDefault="00D74EB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D74EB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B6" w:rsidRPr="00A3330F" w:rsidRDefault="00D74EB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D74EB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B6" w:rsidRDefault="00D74EB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D74EB6" w:rsidRDefault="00D74EB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D74EB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B6" w:rsidRDefault="00D74EB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D74EB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B6" w:rsidRPr="00A3330F" w:rsidRDefault="00D74EB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D74EB6" w:rsidRPr="00D52676" w:rsidRDefault="00D74EB6" w:rsidP="00D5295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D74EB6" w:rsidRPr="00D52676" w:rsidRDefault="00D74EB6" w:rsidP="00D5295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D74EB6" w:rsidRPr="00D52676" w:rsidTr="00E50496">
        <w:trPr>
          <w:trHeight w:val="2752"/>
        </w:trPr>
        <w:tc>
          <w:tcPr>
            <w:tcW w:w="2547" w:type="dxa"/>
            <w:hideMark/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D74EB6" w:rsidRPr="00D52676" w:rsidRDefault="00D74EB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D74EB6" w:rsidRPr="00D52676" w:rsidRDefault="00D74EB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D74EB6" w:rsidRPr="00D52676" w:rsidRDefault="00D74EB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D74EB6" w:rsidRPr="00D52676" w:rsidRDefault="00D74EB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D74EB6" w:rsidRPr="00D52676" w:rsidRDefault="00D74EB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D74EB6" w:rsidRPr="00D52676" w:rsidRDefault="00D74EB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D74EB6" w:rsidRPr="00D52676" w:rsidRDefault="00D74EB6" w:rsidP="00D52954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D74EB6" w:rsidRPr="00D52676" w:rsidRDefault="00D74EB6" w:rsidP="00D52954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D74EB6" w:rsidRPr="00D52676" w:rsidRDefault="00D74EB6" w:rsidP="00D5295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D74EB6" w:rsidRPr="00D52676" w:rsidRDefault="00D74EB6" w:rsidP="00D5295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D74EB6" w:rsidRPr="00D52676" w:rsidRDefault="00D74EB6" w:rsidP="00D52954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D74EB6" w:rsidRPr="00D52676" w:rsidRDefault="00D74EB6" w:rsidP="00D5295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D74EB6" w:rsidRPr="00D52676" w:rsidRDefault="00D74EB6" w:rsidP="00D5295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D74EB6" w:rsidRPr="00D52676" w:rsidRDefault="00D74EB6" w:rsidP="00D5295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D74EB6" w:rsidRPr="00D52676" w:rsidRDefault="00D74EB6" w:rsidP="00D5295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D74EB6" w:rsidRPr="00D52676" w:rsidRDefault="00D74EB6" w:rsidP="00D74EB6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D74EB6" w:rsidRPr="00D52676" w:rsidRDefault="00D74EB6" w:rsidP="00D74EB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74EB6" w:rsidRPr="00D52676" w:rsidRDefault="00D74EB6" w:rsidP="00D74EB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D74EB6" w:rsidRPr="00D52676" w:rsidRDefault="00D74EB6" w:rsidP="00D74EB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74EB6" w:rsidRPr="00D52676" w:rsidRDefault="00D74EB6" w:rsidP="00D74EB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D74EB6" w:rsidRPr="00D52676" w:rsidRDefault="00D74EB6" w:rsidP="00D74EB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EB6" w:rsidRPr="00D52676" w:rsidRDefault="00D74EB6" w:rsidP="00D74EB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D74EB6" w:rsidRPr="00D52676" w:rsidRDefault="00D74EB6" w:rsidP="00D74EB6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D74EB6" w:rsidRPr="00D52676" w:rsidRDefault="00D74EB6" w:rsidP="00D74EB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D74EB6" w:rsidRPr="00D52676" w:rsidRDefault="00D74EB6" w:rsidP="00D74EB6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D74EB6" w:rsidRPr="00D52676" w:rsidRDefault="00D74EB6" w:rsidP="00D74EB6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D74EB6" w:rsidRPr="00D52676" w:rsidRDefault="00D74EB6" w:rsidP="00D74EB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D74EB6" w:rsidRPr="00D52676" w:rsidRDefault="00D74EB6" w:rsidP="00D74EB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D74EB6" w:rsidRDefault="00D74EB6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74EB6" w:rsidRDefault="00D74EB6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14819" w:rsidRDefault="00D14819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14819" w:rsidRDefault="00D14819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14819" w:rsidRDefault="00D14819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D52954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D5295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D5295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D5295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D5295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D5295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D5295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CE17F2" w:rsidRDefault="00CE17F2" w:rsidP="00B63E61"/>
    <w:p w:rsidR="00CE17F2" w:rsidRDefault="00CE17F2" w:rsidP="00B63E61"/>
    <w:p w:rsidR="00CE17F2" w:rsidRDefault="00CE17F2" w:rsidP="00B63E61"/>
    <w:p w:rsidR="00CE17F2" w:rsidRDefault="00CE17F2" w:rsidP="00B63E61"/>
    <w:p w:rsidR="00CE17F2" w:rsidRDefault="00CE17F2" w:rsidP="00B63E61"/>
    <w:p w:rsidR="00CE17F2" w:rsidRDefault="00CE17F2" w:rsidP="00B63E61"/>
    <w:p w:rsidR="00CE17F2" w:rsidRDefault="00CE17F2" w:rsidP="00B63E61"/>
    <w:p w:rsidR="00CE17F2" w:rsidRDefault="00CE17F2" w:rsidP="00B63E61"/>
    <w:p w:rsidR="00CE17F2" w:rsidRDefault="00CE17F2" w:rsidP="00B63E61"/>
    <w:p w:rsidR="00CE17F2" w:rsidRDefault="00CE17F2" w:rsidP="00B63E61"/>
    <w:p w:rsidR="00CE17F2" w:rsidRDefault="00CE17F2" w:rsidP="00CE17F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CE17F2" w:rsidRPr="009204B8" w:rsidRDefault="00CE17F2" w:rsidP="00CE17F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CE17F2" w:rsidRPr="004A44D5" w:rsidRDefault="00CE17F2" w:rsidP="00CE17F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CE17F2" w:rsidRPr="00EC049C" w:rsidRDefault="00CE17F2" w:rsidP="00CE17F2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CE17F2" w:rsidRDefault="00CE17F2" w:rsidP="00CE17F2">
      <w:pPr>
        <w:rPr>
          <w:rFonts w:ascii="Arial" w:hAnsi="Arial" w:cs="Arial"/>
          <w:b/>
          <w:sz w:val="20"/>
          <w:szCs w:val="20"/>
        </w:rPr>
      </w:pPr>
    </w:p>
    <w:p w:rsidR="00CE17F2" w:rsidRPr="00EC049C" w:rsidRDefault="00CE17F2" w:rsidP="00CE17F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CE17F2" w:rsidRDefault="00CE17F2" w:rsidP="00CE17F2">
      <w:pPr>
        <w:rPr>
          <w:rFonts w:ascii="Arial" w:hAnsi="Arial" w:cs="Arial"/>
          <w:color w:val="000000"/>
          <w:sz w:val="20"/>
          <w:szCs w:val="20"/>
        </w:rPr>
      </w:pPr>
    </w:p>
    <w:p w:rsidR="00CE17F2" w:rsidRDefault="00CE17F2" w:rsidP="00CE17F2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CE17F2" w:rsidRDefault="00CE17F2" w:rsidP="00CE17F2">
      <w:pPr>
        <w:rPr>
          <w:rFonts w:ascii="Arial" w:hAnsi="Arial" w:cs="Arial"/>
          <w:color w:val="000000"/>
          <w:sz w:val="20"/>
          <w:szCs w:val="20"/>
        </w:rPr>
      </w:pPr>
    </w:p>
    <w:p w:rsidR="00CE17F2" w:rsidRDefault="00CE17F2" w:rsidP="00CE17F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CE17F2" w:rsidRDefault="00CE17F2" w:rsidP="00CE17F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CE17F2" w:rsidRDefault="00CE17F2" w:rsidP="00CE17F2">
      <w:pPr>
        <w:rPr>
          <w:rFonts w:ascii="Arial" w:hAnsi="Arial" w:cs="Arial"/>
        </w:rPr>
      </w:pPr>
    </w:p>
    <w:p w:rsidR="005173B0" w:rsidRDefault="005173B0" w:rsidP="005173B0">
      <w:pPr>
        <w:rPr>
          <w:rFonts w:ascii="Arial" w:hAnsi="Arial" w:cs="Arial"/>
        </w:rPr>
      </w:pPr>
    </w:p>
    <w:p w:rsidR="005173B0" w:rsidRDefault="005173B0" w:rsidP="005173B0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CE17F2" w:rsidRPr="005173B0" w:rsidRDefault="005173B0" w:rsidP="005173B0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Atestado de vistoria de corpo de bombeiros (após instalação)</w:t>
      </w:r>
      <w:r w:rsidR="002A17DE">
        <w:rPr>
          <w:rFonts w:ascii="Arial" w:hAnsi="Arial" w:cs="Arial"/>
          <w:b/>
          <w:sz w:val="20"/>
          <w:szCs w:val="20"/>
        </w:rPr>
        <w:t>.</w:t>
      </w:r>
    </w:p>
    <w:p w:rsidR="00CE17F2" w:rsidRDefault="00CE17F2" w:rsidP="00CE17F2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CE17F2" w:rsidRDefault="00CE17F2" w:rsidP="00CE17F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E17F2" w:rsidRDefault="00CE17F2" w:rsidP="00CE17F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E17F2" w:rsidRDefault="00CE17F2" w:rsidP="00CE17F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E17F2" w:rsidRPr="00DC7A36" w:rsidRDefault="00CE17F2" w:rsidP="00CE17F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7F2" w:rsidRPr="00B63E61" w:rsidRDefault="00CE17F2" w:rsidP="00B63E61"/>
    <w:sectPr w:rsidR="00CE17F2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BC" w:rsidRDefault="00B46EBC" w:rsidP="007E227E">
      <w:r>
        <w:separator/>
      </w:r>
    </w:p>
  </w:endnote>
  <w:endnote w:type="continuationSeparator" w:id="0">
    <w:p w:rsidR="00B46EBC" w:rsidRDefault="00B46EBC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54" w:rsidRDefault="00D529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54" w:rsidRPr="00F36555" w:rsidRDefault="00D52954" w:rsidP="00D52954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D52954" w:rsidRPr="00F36555" w:rsidRDefault="00D52954" w:rsidP="00D52954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D52954" w:rsidRDefault="00D52954" w:rsidP="00D52954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54" w:rsidRDefault="00D529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BC" w:rsidRDefault="00B46EBC" w:rsidP="007E227E">
      <w:r>
        <w:separator/>
      </w:r>
    </w:p>
  </w:footnote>
  <w:footnote w:type="continuationSeparator" w:id="0">
    <w:p w:rsidR="00B46EBC" w:rsidRDefault="00B46EBC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54" w:rsidRDefault="00D529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54" w:rsidRDefault="00D52954" w:rsidP="00D5295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D52954" w:rsidRPr="005B5C24" w:rsidRDefault="00D52954" w:rsidP="00D52954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D52954" w:rsidRDefault="00D52954" w:rsidP="00D52954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D52954" w:rsidRDefault="00D52954" w:rsidP="00D52954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D52954" w:rsidRDefault="00D52954" w:rsidP="00D52954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2954" w:rsidRDefault="00D52954" w:rsidP="00D5295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D52954" w:rsidRDefault="00D52954" w:rsidP="00D5295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467525" w:rsidRPr="00D52954" w:rsidRDefault="00467525" w:rsidP="00D5295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54" w:rsidRDefault="00D5295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13591"/>
    <w:rsid w:val="00041DF3"/>
    <w:rsid w:val="00070A75"/>
    <w:rsid w:val="000B5A09"/>
    <w:rsid w:val="001443B9"/>
    <w:rsid w:val="00187F8C"/>
    <w:rsid w:val="001A6DC1"/>
    <w:rsid w:val="001B25D0"/>
    <w:rsid w:val="001D2673"/>
    <w:rsid w:val="001F2D44"/>
    <w:rsid w:val="00223CE9"/>
    <w:rsid w:val="00241869"/>
    <w:rsid w:val="002907B0"/>
    <w:rsid w:val="002A17DE"/>
    <w:rsid w:val="002A624B"/>
    <w:rsid w:val="002B2EFA"/>
    <w:rsid w:val="002C0398"/>
    <w:rsid w:val="002F595B"/>
    <w:rsid w:val="00312EE1"/>
    <w:rsid w:val="00317970"/>
    <w:rsid w:val="00400B0B"/>
    <w:rsid w:val="00412578"/>
    <w:rsid w:val="004564F5"/>
    <w:rsid w:val="00467525"/>
    <w:rsid w:val="004D3DC7"/>
    <w:rsid w:val="004F73BD"/>
    <w:rsid w:val="004F7CCA"/>
    <w:rsid w:val="00515222"/>
    <w:rsid w:val="005173B0"/>
    <w:rsid w:val="00517CDF"/>
    <w:rsid w:val="005A7D90"/>
    <w:rsid w:val="0060447C"/>
    <w:rsid w:val="0062133E"/>
    <w:rsid w:val="00640FFD"/>
    <w:rsid w:val="00651871"/>
    <w:rsid w:val="00654B18"/>
    <w:rsid w:val="0065665C"/>
    <w:rsid w:val="00662B4A"/>
    <w:rsid w:val="00663022"/>
    <w:rsid w:val="00692BD3"/>
    <w:rsid w:val="006B42B5"/>
    <w:rsid w:val="006B7ECD"/>
    <w:rsid w:val="006E1915"/>
    <w:rsid w:val="00711C37"/>
    <w:rsid w:val="007337C3"/>
    <w:rsid w:val="00736B6C"/>
    <w:rsid w:val="007640E3"/>
    <w:rsid w:val="007A5563"/>
    <w:rsid w:val="007A6B2E"/>
    <w:rsid w:val="007D11D3"/>
    <w:rsid w:val="007E227E"/>
    <w:rsid w:val="007E7A85"/>
    <w:rsid w:val="007F04DC"/>
    <w:rsid w:val="007F3679"/>
    <w:rsid w:val="008021F4"/>
    <w:rsid w:val="00802B48"/>
    <w:rsid w:val="00814522"/>
    <w:rsid w:val="00850DCC"/>
    <w:rsid w:val="00854685"/>
    <w:rsid w:val="0086722E"/>
    <w:rsid w:val="008718EC"/>
    <w:rsid w:val="00884832"/>
    <w:rsid w:val="00891242"/>
    <w:rsid w:val="008B1C59"/>
    <w:rsid w:val="008E35E7"/>
    <w:rsid w:val="008E7EF4"/>
    <w:rsid w:val="0093636F"/>
    <w:rsid w:val="00956C00"/>
    <w:rsid w:val="00966BEC"/>
    <w:rsid w:val="009871A2"/>
    <w:rsid w:val="0099602E"/>
    <w:rsid w:val="009A1256"/>
    <w:rsid w:val="009D537F"/>
    <w:rsid w:val="009F5D53"/>
    <w:rsid w:val="00A04677"/>
    <w:rsid w:val="00A12C7A"/>
    <w:rsid w:val="00AB01F7"/>
    <w:rsid w:val="00B27222"/>
    <w:rsid w:val="00B464D4"/>
    <w:rsid w:val="00B46EBC"/>
    <w:rsid w:val="00B63E61"/>
    <w:rsid w:val="00B645A0"/>
    <w:rsid w:val="00B87BC5"/>
    <w:rsid w:val="00B93284"/>
    <w:rsid w:val="00BC72B1"/>
    <w:rsid w:val="00C045F3"/>
    <w:rsid w:val="00C1567D"/>
    <w:rsid w:val="00C3532B"/>
    <w:rsid w:val="00C406A2"/>
    <w:rsid w:val="00C40A90"/>
    <w:rsid w:val="00C45228"/>
    <w:rsid w:val="00C462BC"/>
    <w:rsid w:val="00C520FC"/>
    <w:rsid w:val="00C7534D"/>
    <w:rsid w:val="00C8749C"/>
    <w:rsid w:val="00CA196C"/>
    <w:rsid w:val="00CA40A6"/>
    <w:rsid w:val="00CB3091"/>
    <w:rsid w:val="00CB32C5"/>
    <w:rsid w:val="00CD0441"/>
    <w:rsid w:val="00CE17F2"/>
    <w:rsid w:val="00CE599E"/>
    <w:rsid w:val="00CE7360"/>
    <w:rsid w:val="00D14819"/>
    <w:rsid w:val="00D52954"/>
    <w:rsid w:val="00D549F9"/>
    <w:rsid w:val="00D67096"/>
    <w:rsid w:val="00D74EB6"/>
    <w:rsid w:val="00DA6D75"/>
    <w:rsid w:val="00DB0390"/>
    <w:rsid w:val="00DC1D13"/>
    <w:rsid w:val="00DC4C75"/>
    <w:rsid w:val="00DE4FFB"/>
    <w:rsid w:val="00E260FD"/>
    <w:rsid w:val="00E52AFD"/>
    <w:rsid w:val="00E557A5"/>
    <w:rsid w:val="00E621D3"/>
    <w:rsid w:val="00EA46E4"/>
    <w:rsid w:val="00EB59D0"/>
    <w:rsid w:val="00EE0B1C"/>
    <w:rsid w:val="00EF0A35"/>
    <w:rsid w:val="00F258FD"/>
    <w:rsid w:val="00F74B6D"/>
    <w:rsid w:val="00F8659A"/>
    <w:rsid w:val="00F9705F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4" type="connector" idref="#_x0000_s2051"/>
        <o:r id="V:Rule5" type="connector" idref="#_x0000_s2080"/>
        <o:r id="V:Rule6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74E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74E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D74EB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D52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4832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36</cp:revision>
  <dcterms:created xsi:type="dcterms:W3CDTF">2013-04-18T20:11:00Z</dcterms:created>
  <dcterms:modified xsi:type="dcterms:W3CDTF">2014-04-24T16:26:00Z</dcterms:modified>
</cp:coreProperties>
</file>